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7270BF" w14:textId="77777777" w:rsidR="00076EB3" w:rsidRPr="00AA66B0" w:rsidRDefault="00076EB3" w:rsidP="00076EB3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A66B0">
        <w:rPr>
          <w:rFonts w:ascii="Arial" w:eastAsia="Times New Roman" w:hAnsi="Arial" w:cs="Arial"/>
          <w:color w:val="000000"/>
          <w:kern w:val="0"/>
          <w:sz w:val="52"/>
          <w:szCs w:val="52"/>
          <w:u w:val="single"/>
          <w14:ligatures w14:val="none"/>
        </w:rPr>
        <w:t>RichTextArea Control</w:t>
      </w:r>
    </w:p>
    <w:p w14:paraId="455C331E" w14:textId="77777777" w:rsidR="00076EB3" w:rsidRPr="00AA66B0" w:rsidRDefault="00076EB3" w:rsidP="00076E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A66B0">
        <w:rPr>
          <w:rFonts w:ascii="Courier New" w:eastAsia="Times New Roman" w:hAnsi="Courier New" w:cs="Courier New"/>
          <w:color w:val="FF0000"/>
          <w:kern w:val="0"/>
          <w:sz w:val="26"/>
          <w:szCs w:val="26"/>
          <w14:ligatures w14:val="none"/>
        </w:rPr>
        <w:t>/**</w:t>
      </w:r>
    </w:p>
    <w:p w14:paraId="7D21D6AB" w14:textId="77777777" w:rsidR="00076EB3" w:rsidRPr="00AA66B0" w:rsidRDefault="00076EB3" w:rsidP="00076E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A66B0">
        <w:rPr>
          <w:rFonts w:ascii="Courier New" w:eastAsia="Times New Roman" w:hAnsi="Courier New" w:cs="Courier New"/>
          <w:color w:val="FF0000"/>
          <w:kern w:val="0"/>
          <w:sz w:val="26"/>
          <w:szCs w:val="26"/>
          <w14:ligatures w14:val="none"/>
        </w:rPr>
        <w:t>* Syntax Highlight Demo.</w:t>
      </w:r>
    </w:p>
    <w:p w14:paraId="163556FC" w14:textId="77777777" w:rsidR="00076EB3" w:rsidRPr="00AA66B0" w:rsidRDefault="00076EB3" w:rsidP="00076E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A66B0">
        <w:rPr>
          <w:rFonts w:ascii="Courier New" w:eastAsia="Times New Roman" w:hAnsi="Courier New" w:cs="Courier New"/>
          <w:color w:val="FF0000"/>
          <w:kern w:val="0"/>
          <w:sz w:val="26"/>
          <w:szCs w:val="26"/>
          <w14:ligatures w14:val="none"/>
        </w:rPr>
        <w:t>*/</w:t>
      </w:r>
    </w:p>
    <w:p w14:paraId="1756B493" w14:textId="77777777" w:rsidR="00076EB3" w:rsidRPr="00AA66B0" w:rsidRDefault="00076EB3" w:rsidP="00076E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A66B0">
        <w:rPr>
          <w:rFonts w:ascii="Courier New" w:eastAsia="Times New Roman" w:hAnsi="Courier New" w:cs="Courier New"/>
          <w:color w:val="3E8C25"/>
          <w:kern w:val="0"/>
          <w:sz w:val="26"/>
          <w:szCs w:val="26"/>
          <w14:ligatures w14:val="none"/>
        </w:rPr>
        <w:t xml:space="preserve">public class </w:t>
      </w:r>
      <w:proofErr w:type="spellStart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SyntaxHighlightDemo</w:t>
      </w:r>
      <w:proofErr w:type="spellEnd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 xml:space="preserve"> </w:t>
      </w:r>
      <w:r w:rsidRPr="00AA66B0">
        <w:rPr>
          <w:rFonts w:ascii="Courier New" w:eastAsia="Times New Roman" w:hAnsi="Courier New" w:cs="Courier New"/>
          <w:color w:val="3E8C25"/>
          <w:kern w:val="0"/>
          <w:sz w:val="26"/>
          <w:szCs w:val="26"/>
          <w14:ligatures w14:val="none"/>
        </w:rPr>
        <w:t xml:space="preserve">extends </w:t>
      </w:r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Application {</w:t>
      </w:r>
    </w:p>
    <w:p w14:paraId="745A39A0" w14:textId="77777777" w:rsidR="00076EB3" w:rsidRPr="00AA66B0" w:rsidRDefault="00076EB3" w:rsidP="00076E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E8C25"/>
          <w:kern w:val="0"/>
          <w:sz w:val="20"/>
          <w:szCs w:val="20"/>
          <w14:ligatures w14:val="none"/>
        </w:rPr>
      </w:pPr>
      <w:r w:rsidRPr="00AA66B0">
        <w:rPr>
          <w:rFonts w:ascii="Courier New" w:eastAsia="Times New Roman" w:hAnsi="Courier New" w:cs="Courier New"/>
          <w:color w:val="3E8C25"/>
          <w:kern w:val="0"/>
          <w:sz w:val="20"/>
          <w:szCs w:val="20"/>
          <w14:ligatures w14:val="none"/>
        </w:rPr>
        <w:tab/>
      </w:r>
    </w:p>
    <w:p w14:paraId="4461A13E" w14:textId="77777777" w:rsidR="00076EB3" w:rsidRPr="00AA66B0" w:rsidRDefault="00076EB3" w:rsidP="00076EB3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A66B0">
        <w:rPr>
          <w:rFonts w:ascii="Courier New" w:eastAsia="Times New Roman" w:hAnsi="Courier New" w:cs="Courier New"/>
          <w:color w:val="3E8C25"/>
          <w:kern w:val="0"/>
          <w:sz w:val="26"/>
          <w:szCs w:val="26"/>
          <w14:ligatures w14:val="none"/>
        </w:rPr>
        <w:t>public static void</w:t>
      </w:r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 xml:space="preserve"> main(String[] </w:t>
      </w:r>
      <w:proofErr w:type="spellStart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args</w:t>
      </w:r>
      <w:proofErr w:type="spellEnd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) {</w:t>
      </w:r>
    </w:p>
    <w:p w14:paraId="70739393" w14:textId="77777777" w:rsidR="00076EB3" w:rsidRPr="00AA66B0" w:rsidRDefault="00076EB3" w:rsidP="00076E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14:ligatures w14:val="none"/>
        </w:rPr>
      </w:pPr>
      <w:r w:rsidRPr="00AA66B0">
        <w:rPr>
          <w:rFonts w:ascii="Courier New" w:eastAsia="Times New Roman" w:hAnsi="Courier New" w:cs="Courier New"/>
          <w:color w:val="000000"/>
          <w:kern w:val="0"/>
          <w:sz w:val="20"/>
          <w:szCs w:val="20"/>
          <w14:ligatures w14:val="none"/>
        </w:rPr>
        <w:tab/>
      </w:r>
    </w:p>
    <w:p w14:paraId="1CF15641" w14:textId="77777777" w:rsidR="00076EB3" w:rsidRPr="00AA66B0" w:rsidRDefault="00076EB3" w:rsidP="00076E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14:ligatures w14:val="none"/>
        </w:rPr>
      </w:pPr>
      <w:r w:rsidRPr="00AA66B0">
        <w:rPr>
          <w:rFonts w:ascii="Courier New" w:eastAsia="Times New Roman" w:hAnsi="Courier New" w:cs="Courier New"/>
          <w:color w:val="000000"/>
          <w:kern w:val="0"/>
          <w:sz w:val="20"/>
          <w:szCs w:val="20"/>
          <w14:ligatures w14:val="none"/>
        </w:rPr>
        <w:tab/>
      </w:r>
    </w:p>
    <w:p w14:paraId="7186CC02" w14:textId="77777777" w:rsidR="00076EB3" w:rsidRPr="00AA66B0" w:rsidRDefault="00076EB3" w:rsidP="00076EB3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proofErr w:type="spellStart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Application.launch</w:t>
      </w:r>
      <w:proofErr w:type="spellEnd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(</w:t>
      </w:r>
      <w:proofErr w:type="spellStart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SyntaxHighlightDemo.</w:t>
      </w:r>
      <w:r w:rsidRPr="00AA66B0">
        <w:rPr>
          <w:rFonts w:ascii="Courier New" w:eastAsia="Times New Roman" w:hAnsi="Courier New" w:cs="Courier New"/>
          <w:color w:val="3E8C25"/>
          <w:kern w:val="0"/>
          <w:sz w:val="26"/>
          <w:szCs w:val="26"/>
          <w14:ligatures w14:val="none"/>
        </w:rPr>
        <w:t>class</w:t>
      </w:r>
      <w:proofErr w:type="spellEnd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 xml:space="preserve">, </w:t>
      </w:r>
      <w:proofErr w:type="spellStart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args</w:t>
      </w:r>
      <w:proofErr w:type="spellEnd"/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);</w:t>
      </w:r>
    </w:p>
    <w:p w14:paraId="5B4D651B" w14:textId="77777777" w:rsidR="00076EB3" w:rsidRPr="00AA66B0" w:rsidRDefault="00076EB3" w:rsidP="00076E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14:ligatures w14:val="none"/>
        </w:rPr>
      </w:pPr>
      <w:r w:rsidRPr="00AA66B0">
        <w:rPr>
          <w:rFonts w:ascii="Courier New" w:eastAsia="Times New Roman" w:hAnsi="Courier New" w:cs="Courier New"/>
          <w:color w:val="000000"/>
          <w:kern w:val="0"/>
          <w:sz w:val="20"/>
          <w:szCs w:val="20"/>
          <w14:ligatures w14:val="none"/>
        </w:rPr>
        <w:tab/>
      </w:r>
    </w:p>
    <w:p w14:paraId="432CAABB" w14:textId="77777777" w:rsidR="00076EB3" w:rsidRPr="00AA66B0" w:rsidRDefault="00076EB3" w:rsidP="00076EB3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}</w:t>
      </w:r>
    </w:p>
    <w:p w14:paraId="239E8D52" w14:textId="77777777" w:rsidR="00076EB3" w:rsidRPr="00AA66B0" w:rsidRDefault="00076EB3" w:rsidP="00076E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A66B0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}</w:t>
      </w:r>
    </w:p>
    <w:p w14:paraId="14A03DE9" w14:textId="77777777" w:rsidR="00076EB3" w:rsidRPr="00AA66B0" w:rsidRDefault="00076EB3" w:rsidP="00076E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A66B0">
        <w:rPr>
          <w:rFonts w:ascii="Arial" w:eastAsia="Times New Roman" w:hAnsi="Arial" w:cs="Arial"/>
          <w:b/>
          <w:bCs/>
          <w:color w:val="000000"/>
          <w:kern w:val="0"/>
          <w:sz w:val="26"/>
          <w:szCs w:val="26"/>
          <w14:ligatures w14:val="none"/>
        </w:rPr>
        <w:t xml:space="preserve">BOLD </w:t>
      </w:r>
      <w:r w:rsidRPr="00AA66B0">
        <w:rPr>
          <w:rFonts w:ascii="Times New Roman" w:eastAsia="Times New Roman" w:hAnsi="Times New Roman" w:cs="Times New Roman"/>
          <w:i/>
          <w:iCs/>
          <w:color w:val="000000"/>
          <w:kern w:val="0"/>
          <w:sz w:val="26"/>
          <w:szCs w:val="26"/>
          <w14:ligatures w14:val="none"/>
        </w:rPr>
        <w:t xml:space="preserve">ITALIC </w:t>
      </w:r>
      <w:r w:rsidRPr="00AA66B0">
        <w:rPr>
          <w:rFonts w:ascii="Arial" w:eastAsia="Times New Roman" w:hAnsi="Arial" w:cs="Arial"/>
          <w:strike/>
          <w:color w:val="000000"/>
          <w:kern w:val="0"/>
          <w:sz w:val="26"/>
          <w:szCs w:val="26"/>
          <w14:ligatures w14:val="none"/>
        </w:rPr>
        <w:t xml:space="preserve">STRIKETHROUGH </w:t>
      </w:r>
      <w:r w:rsidRPr="00AA66B0">
        <w:rPr>
          <w:rFonts w:ascii="Arial" w:eastAsia="Times New Roman" w:hAnsi="Arial" w:cs="Arial"/>
          <w:color w:val="000000"/>
          <w:kern w:val="0"/>
          <w:sz w:val="26"/>
          <w:szCs w:val="26"/>
          <w:u w:val="single"/>
          <w14:ligatures w14:val="none"/>
        </w:rPr>
        <w:t xml:space="preserve">UNDERLINE </w:t>
      </w:r>
      <w:r w:rsidRPr="00AA66B0">
        <w:rPr>
          <w:rFonts w:ascii="Times New Roman" w:eastAsia="Times New Roman" w:hAnsi="Times New Roman" w:cs="Times New Roman"/>
          <w:b/>
          <w:bCs/>
          <w:i/>
          <w:iCs/>
          <w:strike/>
          <w:color w:val="000000"/>
          <w:kern w:val="0"/>
          <w:sz w:val="26"/>
          <w:szCs w:val="26"/>
          <w:u w:val="single"/>
          <w14:ligatures w14:val="none"/>
        </w:rPr>
        <w:t xml:space="preserve">ALL OF THEM </w:t>
      </w:r>
    </w:p>
    <w:p w14:paraId="79D51279" w14:textId="6273D32F" w:rsidR="00E00153" w:rsidRDefault="00076EB3" w:rsidP="00076EB3">
      <w:r w:rsidRPr="00AA66B0">
        <w:rPr>
          <w:rFonts w:ascii="Times New Roman" w:eastAsia="Times New Roman" w:hAnsi="Times New Roman" w:cs="Times New Roman"/>
          <w:kern w:val="0"/>
          <w14:ligatures w14:val="none"/>
        </w:rPr>
        <w:t xml:space="preserve">Inline Nodes: </w:t>
      </w:r>
      <w:r w:rsidRPr="00AA66B0">
        <w:rPr>
          <w:rFonts w:ascii="Times New Roman" w:eastAsia="Times New Roman" w:hAnsi="Times New Roman" w:cs="Times New Roman"/>
          <w:noProof/>
          <w:kern w:val="0"/>
          <w14:ligatures w14:val="none"/>
        </w:rPr>
        <w:drawing>
          <wp:inline distT="0" distB="0" distL="0" distR="0" wp14:anchorId="10798D1E" wp14:editId="22275F9D">
            <wp:extent cx="5943600" cy="21590"/>
            <wp:effectExtent l="0" t="0" r="0" b="3810"/>
            <wp:docPr id="122528500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001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EB3"/>
    <w:rsid w:val="00076EB3"/>
    <w:rsid w:val="00383E21"/>
    <w:rsid w:val="00955451"/>
    <w:rsid w:val="00966647"/>
    <w:rsid w:val="00D44A71"/>
    <w:rsid w:val="00E00153"/>
    <w:rsid w:val="00EE5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FCEDE10"/>
  <w15:chartTrackingRefBased/>
  <w15:docId w15:val="{785854E6-4F3B-284E-936D-E2E7CFAB5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6EB3"/>
  </w:style>
  <w:style w:type="paragraph" w:styleId="Heading1">
    <w:name w:val="heading 1"/>
    <w:basedOn w:val="Normal"/>
    <w:next w:val="Normal"/>
    <w:link w:val="Heading1Char"/>
    <w:uiPriority w:val="9"/>
    <w:qFormat/>
    <w:rsid w:val="00076E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6E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6E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6E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6E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6E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6E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6E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6E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6E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6E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6E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6E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6E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6E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6E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6E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6E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6E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6E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6E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6E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6E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6E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6E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6E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6E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6E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6EB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238</Characters>
  <Application>Microsoft Office Word</Application>
  <DocSecurity>0</DocSecurity>
  <Lines>1</Lines>
  <Paragraphs>1</Paragraphs>
  <ScaleCrop>false</ScaleCrop>
  <Company/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Goryachev</dc:creator>
  <cp:keywords/>
  <dc:description/>
  <cp:lastModifiedBy>Andy Goryachev</cp:lastModifiedBy>
  <cp:revision>2</cp:revision>
  <dcterms:created xsi:type="dcterms:W3CDTF">2025-03-06T23:07:00Z</dcterms:created>
  <dcterms:modified xsi:type="dcterms:W3CDTF">2025-03-06T23:07:00Z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76ce46-357f-46de-88d6-77b9bbb83c46_Enabled">
    <vt:lpwstr>true</vt:lpwstr>
  </property>
  <property fmtid="{D5CDD505-2E9C-101B-9397-08002B2CF9AE}" pid="3" name="MSIP_Label_3c76ce46-357f-46de-88d6-77b9bbb83c46_SetDate">
    <vt:lpwstr>2025-03-06T22:57:30Z</vt:lpwstr>
  </property>
  <property fmtid="{D5CDD505-2E9C-101B-9397-08002B2CF9AE}" pid="4" name="MSIP_Label_3c76ce46-357f-46de-88d6-77b9bbb83c46_Method">
    <vt:lpwstr>Privileged</vt:lpwstr>
  </property>
  <property fmtid="{D5CDD505-2E9C-101B-9397-08002B2CF9AE}" pid="5" name="MSIP_Label_3c76ce46-357f-46de-88d6-77b9bbb83c46_Name">
    <vt:lpwstr>Public</vt:lpwstr>
  </property>
  <property fmtid="{D5CDD505-2E9C-101B-9397-08002B2CF9AE}" pid="6" name="MSIP_Label_3c76ce46-357f-46de-88d6-77b9bbb83c46_SiteId">
    <vt:lpwstr>4e2c6054-71cb-48f1-bd6c-3a9705aca71b</vt:lpwstr>
  </property>
  <property fmtid="{D5CDD505-2E9C-101B-9397-08002B2CF9AE}" pid="7" name="MSIP_Label_3c76ce46-357f-46de-88d6-77b9bbb83c46_ActionId">
    <vt:lpwstr>beb5af4a-051a-4750-ab87-9198bd22832e</vt:lpwstr>
  </property>
  <property fmtid="{D5CDD505-2E9C-101B-9397-08002B2CF9AE}" pid="8" name="MSIP_Label_3c76ce46-357f-46de-88d6-77b9bbb83c46_ContentBits">
    <vt:lpwstr>0</vt:lpwstr>
  </property>
  <property fmtid="{D5CDD505-2E9C-101B-9397-08002B2CF9AE}" pid="9" name="MSIP_Label_3c76ce46-357f-46de-88d6-77b9bbb83c46_Tag">
    <vt:lpwstr>50, 0, 1, 1</vt:lpwstr>
  </property>
</Properties>
</file>